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AB" w:rsidRPr="00EA58AB" w:rsidRDefault="00EA58AB" w:rsidP="00EA58A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EA58AB">
        <w:rPr>
          <w:rFonts w:ascii="Times New Roman" w:eastAsia="Times New Roman" w:hAnsi="Times New Roman" w:cs="Times New Roman"/>
          <w:b/>
          <w:bCs/>
          <w:color w:val="FF0000"/>
          <w:kern w:val="36"/>
          <w:sz w:val="48"/>
          <w:szCs w:val="48"/>
          <w:lang w:eastAsia="en-CA"/>
        </w:rPr>
        <w:t xml:space="preserve">UHC Current Pandemic Safety Protocols </w:t>
      </w:r>
      <w:proofErr w:type="gramStart"/>
      <w:r w:rsidRPr="00EA58AB">
        <w:rPr>
          <w:rFonts w:ascii="Times New Roman" w:eastAsia="Times New Roman" w:hAnsi="Times New Roman" w:cs="Times New Roman"/>
          <w:b/>
          <w:bCs/>
          <w:color w:val="FF0000"/>
          <w:kern w:val="36"/>
          <w:sz w:val="48"/>
          <w:szCs w:val="48"/>
          <w:lang w:eastAsia="en-CA"/>
        </w:rPr>
        <w:t>In</w:t>
      </w:r>
      <w:proofErr w:type="gramEnd"/>
      <w:r w:rsidRPr="00EA58AB">
        <w:rPr>
          <w:rFonts w:ascii="Times New Roman" w:eastAsia="Times New Roman" w:hAnsi="Times New Roman" w:cs="Times New Roman"/>
          <w:b/>
          <w:bCs/>
          <w:color w:val="FF0000"/>
          <w:kern w:val="36"/>
          <w:sz w:val="48"/>
          <w:szCs w:val="48"/>
          <w:lang w:eastAsia="en-CA"/>
        </w:rPr>
        <w:t xml:space="preserve"> Place</w:t>
      </w:r>
    </w:p>
    <w:p w:rsidR="00EA58AB" w:rsidRPr="00EA58AB" w:rsidRDefault="00EA58AB" w:rsidP="00EA58AB">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8"/>
          <w:szCs w:val="28"/>
          <w:lang w:eastAsia="en-CA"/>
        </w:rPr>
        <w:t>Please be advised, until further notice, the following will be the safety protocols we will be observing. </w:t>
      </w:r>
    </w:p>
    <w:p w:rsidR="00EA58AB" w:rsidRPr="00EA58AB" w:rsidRDefault="00EA58AB" w:rsidP="00EA58A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EA58AB">
        <w:rPr>
          <w:rFonts w:ascii="Times New Roman" w:eastAsia="Times New Roman" w:hAnsi="Times New Roman" w:cs="Times New Roman"/>
          <w:b/>
          <w:bCs/>
          <w:color w:val="FFFFFF"/>
          <w:sz w:val="28"/>
          <w:szCs w:val="28"/>
          <w:lang w:eastAsia="en-CA"/>
        </w:rPr>
        <w:t>Anyone who is ill, experiencing symptoms of the COVID-19 virus, or who has been exposed to anyone experiencing sy</w:t>
      </w:r>
      <w:r>
        <w:rPr>
          <w:rFonts w:ascii="Times New Roman" w:eastAsia="Times New Roman" w:hAnsi="Times New Roman" w:cs="Times New Roman"/>
          <w:b/>
          <w:bCs/>
          <w:color w:val="FFFFFF"/>
          <w:sz w:val="28"/>
          <w:szCs w:val="28"/>
          <w:lang w:eastAsia="en-CA"/>
        </w:rPr>
        <w:t xml:space="preserve">mptoms of the virus, or is  </w:t>
      </w:r>
      <w:bookmarkStart w:id="0" w:name="_GoBack"/>
      <w:bookmarkEnd w:id="0"/>
      <w:r w:rsidRPr="00EA58AB">
        <w:rPr>
          <w:rFonts w:ascii="Times New Roman" w:eastAsia="Times New Roman" w:hAnsi="Times New Roman" w:cs="Times New Roman"/>
          <w:b/>
          <w:bCs/>
          <w:color w:val="FFFFFF"/>
          <w:sz w:val="28"/>
          <w:szCs w:val="28"/>
          <w:lang w:eastAsia="en-CA"/>
        </w:rPr>
        <w:t xml:space="preserve"> from out of the country without </w:t>
      </w:r>
      <w:r>
        <w:rPr>
          <w:rFonts w:ascii="Times New Roman" w:eastAsia="Times New Roman" w:hAnsi="Times New Roman" w:cs="Times New Roman"/>
          <w:b/>
          <w:bCs/>
          <w:color w:val="FFFFFF"/>
          <w:sz w:val="28"/>
          <w:szCs w:val="28"/>
          <w:lang w:eastAsia="en-CA"/>
        </w:rPr>
        <w:t xml:space="preserve">isolating for 14  </w:t>
      </w:r>
      <w:r w:rsidRPr="00EA58AB">
        <w:rPr>
          <w:rFonts w:ascii="Times New Roman" w:eastAsia="Times New Roman" w:hAnsi="Times New Roman" w:cs="Times New Roman"/>
          <w:b/>
          <w:bCs/>
          <w:color w:val="FFFFFF"/>
          <w:sz w:val="28"/>
          <w:szCs w:val="28"/>
          <w:lang w:eastAsia="en-CA"/>
        </w:rPr>
        <w:t xml:space="preserve"> entering our facility.</w:t>
      </w:r>
    </w:p>
    <w:p w:rsidR="00EA58AB" w:rsidRPr="00EA58AB" w:rsidRDefault="00EA58AB" w:rsidP="00EA58A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A58AB">
        <w:rPr>
          <w:rFonts w:ascii="Times New Roman" w:eastAsia="Times New Roman" w:hAnsi="Times New Roman" w:cs="Times New Roman"/>
          <w:b/>
          <w:bCs/>
          <w:color w:val="FF0000"/>
          <w:sz w:val="48"/>
          <w:szCs w:val="48"/>
          <w:lang w:eastAsia="en-CA"/>
        </w:rPr>
        <w:t>Safety Protocols</w:t>
      </w:r>
    </w:p>
    <w:p w:rsidR="00EA58AB" w:rsidRPr="00EA58AB" w:rsidRDefault="00EA58AB" w:rsidP="00EA58AB">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8"/>
          <w:szCs w:val="28"/>
          <w:lang w:eastAsia="en-CA"/>
        </w:rPr>
        <w:t>These apply for all user groups. Non-compliance with these protocols may result in suspension from our facility.</w:t>
      </w:r>
    </w:p>
    <w:p w:rsidR="00EA58AB" w:rsidRPr="00EA58AB" w:rsidRDefault="00EA58AB" w:rsidP="00EA58AB">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EA58AB">
        <w:rPr>
          <w:rFonts w:ascii="Times New Roman" w:eastAsia="Times New Roman" w:hAnsi="Times New Roman" w:cs="Times New Roman"/>
          <w:sz w:val="24"/>
          <w:szCs w:val="24"/>
          <w:lang w:eastAsia="en-CA"/>
        </w:rPr>
        <w:t>* * *</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 xml:space="preserve">MAXIMUM 10 PLAYERS – MUST HAVE </w:t>
      </w:r>
      <w:r w:rsidRPr="00EA58AB">
        <w:rPr>
          <w:rFonts w:ascii="Times New Roman" w:eastAsia="Times New Roman" w:hAnsi="Times New Roman" w:cs="Times New Roman"/>
          <w:b/>
          <w:bCs/>
          <w:color w:val="000000"/>
          <w:sz w:val="24"/>
          <w:szCs w:val="24"/>
          <w:u w:val="single"/>
          <w:lang w:eastAsia="en-CA"/>
        </w:rPr>
        <w:t>TWO ADULT ON-ICE INSTRUCTORS</w:t>
      </w:r>
      <w:r w:rsidRPr="00EA58AB">
        <w:rPr>
          <w:rFonts w:ascii="Times New Roman" w:eastAsia="Times New Roman" w:hAnsi="Times New Roman" w:cs="Times New Roman"/>
          <w:b/>
          <w:bCs/>
          <w:color w:val="000000"/>
          <w:sz w:val="24"/>
          <w:szCs w:val="24"/>
          <w:lang w:eastAsia="en-CA"/>
        </w:rPr>
        <w:t xml:space="preserve"> (ratio 1 instructor for every 5 kids)</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 xml:space="preserve">SKILLS DEVELOPMENT/TRAINING ONLY – </w:t>
      </w:r>
      <w:r w:rsidRPr="00EA58AB">
        <w:rPr>
          <w:rFonts w:ascii="Times New Roman" w:eastAsia="Times New Roman" w:hAnsi="Times New Roman" w:cs="Times New Roman"/>
          <w:b/>
          <w:bCs/>
          <w:color w:val="000000"/>
          <w:sz w:val="24"/>
          <w:szCs w:val="24"/>
          <w:u w:val="single"/>
          <w:lang w:eastAsia="en-CA"/>
        </w:rPr>
        <w:t>CLOSE CONTACT GAMES/SCRIMMAGES ARE NOT PERMITTED</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PHYSICAL DISTANCING 6’ MUST BE ADHERED TO AT ALL TIMES (OUTSIDE, ON BENCH, ON ICE)</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NO SPECTATORS PERMITTED</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DRESSING ROOMS/LOBBY/MEZZANINE/WATER FILLING STATION REMAIN CLOSED – PARTICIPANTS SHOULD ARRIVE DRESSED IN GEAR – NO HOCKEY BAGS; SKATES MAY BE LACED UP ON BENCH (parents are not permitted inside – if your child can’t tie his/her own skates, they will have to arrive with skates &amp; skate guards on)</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HAND SANITIZER MUST BE USED UPON ENTRY &amp; EXITING – STATIONS PROVIDED INSIDE</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YOUR GROUP SHOULD ARRIVE AT THE SAME TIME TO BE ALLOWED ACCESS TO THE FACILITY….ARRIVING LATE MAY NOT GUARANTEE ENTRY. SIDE DOOR OPENING AND CLOSING MUST BE LIMITED TO ENSURE GOOD QUALITY OF ICE</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MAIN ENTRANCE CLOSED – SIDE DOOR WILL OPEN NO EARLIER THAN 10 MINUTES PRIOR TO ICE TIME.</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GROUPS MUST EXIT THE FACILITY WITHIN 5 MINUTES OF END OF SESSION TO ALLOW UHC STAFF TO COMPLETE THEIR SANTIZATION PROCEDURES PRIOR TO NEXT GROUP.</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NO SPITTING</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lastRenderedPageBreak/>
        <w:t>NO SHARING OF WATER BOTTLES (MUST BE LABELED AND FILLED OFF-SITE)</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ITEMS LEFT BEHIND WILL BE DISCARDED AS WE CANNOT HAVE A LOST &amp; FOUND AT THIS TIME</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 xml:space="preserve">ONLINE WAIVERS MUST BE SUBMITTED </w:t>
      </w:r>
      <w:r w:rsidRPr="00EA58AB">
        <w:rPr>
          <w:rFonts w:ascii="Times New Roman" w:eastAsia="Times New Roman" w:hAnsi="Times New Roman" w:cs="Times New Roman"/>
          <w:b/>
          <w:bCs/>
          <w:color w:val="000000"/>
          <w:sz w:val="24"/>
          <w:szCs w:val="24"/>
          <w:u w:val="single"/>
          <w:lang w:eastAsia="en-CA"/>
        </w:rPr>
        <w:t xml:space="preserve">FOR EVERYONE INCLUDING INSTRUCTORS </w:t>
      </w:r>
      <w:r w:rsidRPr="00EA58AB">
        <w:rPr>
          <w:rFonts w:ascii="Times New Roman" w:eastAsia="Times New Roman" w:hAnsi="Times New Roman" w:cs="Times New Roman"/>
          <w:b/>
          <w:bCs/>
          <w:color w:val="000000"/>
          <w:sz w:val="24"/>
          <w:szCs w:val="24"/>
          <w:lang w:eastAsia="en-CA"/>
        </w:rPr>
        <w:t>(</w:t>
      </w:r>
      <w:hyperlink r:id="rId5" w:history="1">
        <w:r w:rsidRPr="00EA58AB">
          <w:rPr>
            <w:rFonts w:ascii="Times New Roman" w:eastAsia="Times New Roman" w:hAnsi="Times New Roman" w:cs="Times New Roman"/>
            <w:b/>
            <w:bCs/>
            <w:color w:val="000000"/>
            <w:sz w:val="24"/>
            <w:szCs w:val="24"/>
            <w:u w:val="single"/>
            <w:lang w:eastAsia="en-CA"/>
          </w:rPr>
          <w:t>www.ultimatehockeycentre.ca</w:t>
        </w:r>
      </w:hyperlink>
      <w:r w:rsidRPr="00EA58AB">
        <w:rPr>
          <w:rFonts w:ascii="Times New Roman" w:eastAsia="Times New Roman" w:hAnsi="Times New Roman" w:cs="Times New Roman"/>
          <w:b/>
          <w:bCs/>
          <w:color w:val="000000"/>
          <w:sz w:val="24"/>
          <w:szCs w:val="24"/>
          <w:lang w:eastAsia="en-CA"/>
        </w:rPr>
        <w:t>)</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Staff will only interact with customers in the case of an emergency</w:t>
      </w:r>
    </w:p>
    <w:p w:rsidR="00EA58AB" w:rsidRPr="00EA58AB" w:rsidRDefault="00EA58AB" w:rsidP="00EA58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58AB">
        <w:rPr>
          <w:rFonts w:ascii="Times New Roman" w:eastAsia="Times New Roman" w:hAnsi="Times New Roman" w:cs="Times New Roman"/>
          <w:b/>
          <w:bCs/>
          <w:color w:val="000000"/>
          <w:sz w:val="24"/>
          <w:szCs w:val="24"/>
          <w:lang w:eastAsia="en-CA"/>
        </w:rPr>
        <w:t>Payments must be made at time of booking via e-transfer or credit card over the phone or by email…no refunds for any reason (including temporary facility closure due to virus)….in the case of a forced closure</w:t>
      </w:r>
      <w:proofErr w:type="gramStart"/>
      <w:r w:rsidRPr="00EA58AB">
        <w:rPr>
          <w:rFonts w:ascii="Times New Roman" w:eastAsia="Times New Roman" w:hAnsi="Times New Roman" w:cs="Times New Roman"/>
          <w:b/>
          <w:bCs/>
          <w:color w:val="000000"/>
          <w:sz w:val="24"/>
          <w:szCs w:val="24"/>
          <w:lang w:eastAsia="en-CA"/>
        </w:rPr>
        <w:t>,  credits</w:t>
      </w:r>
      <w:proofErr w:type="gramEnd"/>
      <w:r w:rsidRPr="00EA58AB">
        <w:rPr>
          <w:rFonts w:ascii="Times New Roman" w:eastAsia="Times New Roman" w:hAnsi="Times New Roman" w:cs="Times New Roman"/>
          <w:b/>
          <w:bCs/>
          <w:color w:val="000000"/>
          <w:sz w:val="24"/>
          <w:szCs w:val="24"/>
          <w:lang w:eastAsia="en-CA"/>
        </w:rPr>
        <w:t xml:space="preserve"> only will be issued to use towards future bookings or programs.</w:t>
      </w:r>
    </w:p>
    <w:p w:rsidR="0049664F" w:rsidRDefault="0049664F"/>
    <w:sectPr w:rsidR="00496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65598"/>
    <w:multiLevelType w:val="multilevel"/>
    <w:tmpl w:val="DD50C1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AB"/>
    <w:rsid w:val="0049664F"/>
    <w:rsid w:val="00EA5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31BB8-CCED-4E78-B13A-C1A8BCD3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A58A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A58A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8A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A58A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A58A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A5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A58AB"/>
    <w:rPr>
      <w:b/>
      <w:bCs/>
    </w:rPr>
  </w:style>
  <w:style w:type="character" w:styleId="Hyperlink">
    <w:name w:val="Hyperlink"/>
    <w:basedOn w:val="DefaultParagraphFont"/>
    <w:uiPriority w:val="99"/>
    <w:semiHidden/>
    <w:unhideWhenUsed/>
    <w:rsid w:val="00EA5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7234">
      <w:bodyDiv w:val="1"/>
      <w:marLeft w:val="0"/>
      <w:marRight w:val="0"/>
      <w:marTop w:val="0"/>
      <w:marBottom w:val="0"/>
      <w:divBdr>
        <w:top w:val="none" w:sz="0" w:space="0" w:color="auto"/>
        <w:left w:val="none" w:sz="0" w:space="0" w:color="auto"/>
        <w:bottom w:val="none" w:sz="0" w:space="0" w:color="auto"/>
        <w:right w:val="none" w:sz="0" w:space="0" w:color="auto"/>
      </w:divBdr>
      <w:divsChild>
        <w:div w:id="1928421843">
          <w:marLeft w:val="0"/>
          <w:marRight w:val="0"/>
          <w:marTop w:val="0"/>
          <w:marBottom w:val="0"/>
          <w:divBdr>
            <w:top w:val="none" w:sz="0" w:space="0" w:color="auto"/>
            <w:left w:val="none" w:sz="0" w:space="0" w:color="auto"/>
            <w:bottom w:val="none" w:sz="0" w:space="0" w:color="auto"/>
            <w:right w:val="none" w:sz="0" w:space="0" w:color="auto"/>
          </w:divBdr>
          <w:divsChild>
            <w:div w:id="334958462">
              <w:marLeft w:val="0"/>
              <w:marRight w:val="0"/>
              <w:marTop w:val="0"/>
              <w:marBottom w:val="0"/>
              <w:divBdr>
                <w:top w:val="none" w:sz="0" w:space="0" w:color="auto"/>
                <w:left w:val="none" w:sz="0" w:space="0" w:color="auto"/>
                <w:bottom w:val="none" w:sz="0" w:space="0" w:color="auto"/>
                <w:right w:val="none" w:sz="0" w:space="0" w:color="auto"/>
              </w:divBdr>
              <w:divsChild>
                <w:div w:id="170491760">
                  <w:marLeft w:val="0"/>
                  <w:marRight w:val="0"/>
                  <w:marTop w:val="0"/>
                  <w:marBottom w:val="0"/>
                  <w:divBdr>
                    <w:top w:val="none" w:sz="0" w:space="0" w:color="auto"/>
                    <w:left w:val="none" w:sz="0" w:space="0" w:color="auto"/>
                    <w:bottom w:val="none" w:sz="0" w:space="0" w:color="auto"/>
                    <w:right w:val="none" w:sz="0" w:space="0" w:color="auto"/>
                  </w:divBdr>
                  <w:divsChild>
                    <w:div w:id="246816186">
                      <w:marLeft w:val="0"/>
                      <w:marRight w:val="0"/>
                      <w:marTop w:val="0"/>
                      <w:marBottom w:val="0"/>
                      <w:divBdr>
                        <w:top w:val="none" w:sz="0" w:space="0" w:color="auto"/>
                        <w:left w:val="none" w:sz="0" w:space="0" w:color="auto"/>
                        <w:bottom w:val="none" w:sz="0" w:space="0" w:color="auto"/>
                        <w:right w:val="none" w:sz="0" w:space="0" w:color="auto"/>
                      </w:divBdr>
                      <w:divsChild>
                        <w:div w:id="131489463">
                          <w:marLeft w:val="0"/>
                          <w:marRight w:val="0"/>
                          <w:marTop w:val="0"/>
                          <w:marBottom w:val="0"/>
                          <w:divBdr>
                            <w:top w:val="none" w:sz="0" w:space="0" w:color="auto"/>
                            <w:left w:val="none" w:sz="0" w:space="0" w:color="auto"/>
                            <w:bottom w:val="none" w:sz="0" w:space="0" w:color="auto"/>
                            <w:right w:val="none" w:sz="0" w:space="0" w:color="auto"/>
                          </w:divBdr>
                          <w:divsChild>
                            <w:div w:id="1128285095">
                              <w:marLeft w:val="0"/>
                              <w:marRight w:val="0"/>
                              <w:marTop w:val="0"/>
                              <w:marBottom w:val="0"/>
                              <w:divBdr>
                                <w:top w:val="none" w:sz="0" w:space="0" w:color="auto"/>
                                <w:left w:val="none" w:sz="0" w:space="0" w:color="auto"/>
                                <w:bottom w:val="none" w:sz="0" w:space="0" w:color="auto"/>
                                <w:right w:val="none" w:sz="0" w:space="0" w:color="auto"/>
                              </w:divBdr>
                            </w:div>
                          </w:divsChild>
                        </w:div>
                        <w:div w:id="1396662042">
                          <w:marLeft w:val="0"/>
                          <w:marRight w:val="0"/>
                          <w:marTop w:val="0"/>
                          <w:marBottom w:val="0"/>
                          <w:divBdr>
                            <w:top w:val="none" w:sz="0" w:space="0" w:color="auto"/>
                            <w:left w:val="none" w:sz="0" w:space="0" w:color="auto"/>
                            <w:bottom w:val="none" w:sz="0" w:space="0" w:color="auto"/>
                            <w:right w:val="none" w:sz="0" w:space="0" w:color="auto"/>
                          </w:divBdr>
                          <w:divsChild>
                            <w:div w:id="6897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97510">
          <w:marLeft w:val="0"/>
          <w:marRight w:val="0"/>
          <w:marTop w:val="0"/>
          <w:marBottom w:val="0"/>
          <w:divBdr>
            <w:top w:val="none" w:sz="0" w:space="0" w:color="auto"/>
            <w:left w:val="none" w:sz="0" w:space="0" w:color="auto"/>
            <w:bottom w:val="none" w:sz="0" w:space="0" w:color="auto"/>
            <w:right w:val="none" w:sz="0" w:space="0" w:color="auto"/>
          </w:divBdr>
          <w:divsChild>
            <w:div w:id="13448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ltimatehockeycentr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1</cp:revision>
  <dcterms:created xsi:type="dcterms:W3CDTF">2020-08-06T05:40:00Z</dcterms:created>
  <dcterms:modified xsi:type="dcterms:W3CDTF">2020-08-06T05:42:00Z</dcterms:modified>
</cp:coreProperties>
</file>